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94F" w:rsidRPr="0022094F" w:rsidRDefault="0022094F" w:rsidP="0022094F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22094F">
        <w:rPr>
          <w:rFonts w:ascii="PT Sans" w:eastAsia="Times New Roman" w:hAnsi="PT Sans"/>
          <w:color w:val="212121"/>
          <w:sz w:val="36"/>
          <w:szCs w:val="36"/>
        </w:rPr>
        <w:t>Инспекторы группы по пропаганде ОБ ДПС ГИБДД УВД по ЮВАО приняли участие в родительском собрании первоклассников</w:t>
      </w:r>
    </w:p>
    <w:bookmarkEnd w:id="0"/>
    <w:p w:rsidR="0022094F" w:rsidRPr="0022094F" w:rsidRDefault="0022094F" w:rsidP="0022094F">
      <w:pPr>
        <w:shd w:val="clear" w:color="auto" w:fill="FFFFFF"/>
        <w:spacing w:after="75"/>
        <w:rPr>
          <w:rFonts w:ascii="PT Sans" w:eastAsia="Times New Roman" w:hAnsi="PT Sans"/>
          <w:color w:val="7E7E7E"/>
          <w:sz w:val="24"/>
          <w:szCs w:val="24"/>
        </w:rPr>
      </w:pPr>
    </w:p>
    <w:p w:rsidR="0022094F" w:rsidRPr="0022094F" w:rsidRDefault="0022094F" w:rsidP="0022094F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22094F">
        <w:rPr>
          <w:rFonts w:ascii="PT Sans" w:eastAsia="Times New Roman" w:hAnsi="PT Sans"/>
          <w:b/>
          <w:bCs/>
          <w:color w:val="212121"/>
          <w:sz w:val="24"/>
          <w:szCs w:val="24"/>
        </w:rPr>
        <w:t>Участие в родительском собрании ГБОУ № 1363</w:t>
      </w:r>
    </w:p>
    <w:p w:rsidR="0022094F" w:rsidRPr="0022094F" w:rsidRDefault="0022094F" w:rsidP="0022094F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22094F">
        <w:rPr>
          <w:rFonts w:ascii="PT Sans" w:eastAsia="Times New Roman" w:hAnsi="PT Sans"/>
          <w:color w:val="212121"/>
          <w:sz w:val="24"/>
          <w:szCs w:val="24"/>
        </w:rPr>
        <w:t>12 сентября инспекторы группы по пропаганде ОБ ДПС ГИБДД УВД по ЮВАО приняли участие в родительском собрании первоклассников ГБОУ г. Москвы «Школа № 1363».</w:t>
      </w:r>
    </w:p>
    <w:p w:rsidR="0022094F" w:rsidRPr="0022094F" w:rsidRDefault="0022094F" w:rsidP="0022094F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>
        <w:rPr>
          <w:rFonts w:ascii="PT Sans" w:eastAsia="Times New Roman" w:hAnsi="PT Sans"/>
          <w:b/>
          <w:bCs/>
          <w:noProof/>
          <w:color w:val="212121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553FF07" wp14:editId="426B7B26">
            <wp:simplePos x="0" y="0"/>
            <wp:positionH relativeFrom="column">
              <wp:posOffset>-3810</wp:posOffset>
            </wp:positionH>
            <wp:positionV relativeFrom="paragraph">
              <wp:posOffset>689610</wp:posOffset>
            </wp:positionV>
            <wp:extent cx="5934075" cy="4457700"/>
            <wp:effectExtent l="0" t="0" r="9525" b="0"/>
            <wp:wrapTopAndBottom/>
            <wp:docPr id="1" name="Рисунок 1" descr="C:\Users\bearm_000\AppData\Local\Microsoft\Windows\INetCache\Content.Word\IMG-20160913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earm_000\AppData\Local\Microsoft\Windows\INetCache\Content.Word\IMG-20160913-WA000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094F">
        <w:rPr>
          <w:rFonts w:ascii="PT Sans" w:eastAsia="Times New Roman" w:hAnsi="PT Sans"/>
          <w:color w:val="212121"/>
          <w:sz w:val="24"/>
          <w:szCs w:val="24"/>
        </w:rPr>
        <w:t>До родительского коллектива были доведены сведения о состоянии детского дорожно-транспортного травматизма на территории Юго-восточного административного округа города Москвы.</w:t>
      </w:r>
    </w:p>
    <w:p w:rsidR="0022094F" w:rsidRPr="0022094F" w:rsidRDefault="0022094F" w:rsidP="0022094F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22094F">
        <w:rPr>
          <w:rFonts w:ascii="PT Sans" w:eastAsia="Times New Roman" w:hAnsi="PT Sans"/>
          <w:color w:val="212121"/>
          <w:sz w:val="24"/>
          <w:szCs w:val="24"/>
        </w:rPr>
        <w:t xml:space="preserve">Инспектор пропаганды Кирилл Емельяненко обратил внимание родителей на необходимость соблюдать Правила </w:t>
      </w:r>
      <w:proofErr w:type="gramStart"/>
      <w:r w:rsidRPr="0022094F">
        <w:rPr>
          <w:rFonts w:ascii="PT Sans" w:eastAsia="Times New Roman" w:hAnsi="PT Sans"/>
          <w:color w:val="212121"/>
          <w:sz w:val="24"/>
          <w:szCs w:val="24"/>
        </w:rPr>
        <w:t>движения,  с</w:t>
      </w:r>
      <w:proofErr w:type="gramEnd"/>
      <w:r w:rsidRPr="0022094F">
        <w:rPr>
          <w:rFonts w:ascii="PT Sans" w:eastAsia="Times New Roman" w:hAnsi="PT Sans"/>
          <w:color w:val="212121"/>
          <w:sz w:val="24"/>
          <w:szCs w:val="24"/>
        </w:rPr>
        <w:t xml:space="preserve"> самого раннего возраста учить их наблюдать и ориентироваться на дороге. Нужно учитывать, что основной способ формирования навыков поведения- подражание взрослым, прежде всего родителям. Многие </w:t>
      </w:r>
      <w:proofErr w:type="gramStart"/>
      <w:r w:rsidRPr="0022094F">
        <w:rPr>
          <w:rFonts w:ascii="PT Sans" w:eastAsia="Times New Roman" w:hAnsi="PT Sans"/>
          <w:color w:val="212121"/>
          <w:sz w:val="24"/>
          <w:szCs w:val="24"/>
        </w:rPr>
        <w:t>родители</w:t>
      </w:r>
      <w:proofErr w:type="gramEnd"/>
      <w:r w:rsidRPr="0022094F">
        <w:rPr>
          <w:rFonts w:ascii="PT Sans" w:eastAsia="Times New Roman" w:hAnsi="PT Sans"/>
          <w:color w:val="212121"/>
          <w:sz w:val="24"/>
          <w:szCs w:val="24"/>
        </w:rPr>
        <w:t xml:space="preserve"> не понимая этого личным примером обучают детей неправильному поведению.</w:t>
      </w:r>
      <w:r w:rsidRPr="0022094F">
        <w:rPr>
          <w:rFonts w:ascii="PT Sans" w:eastAsia="Times New Roman" w:hAnsi="PT Sans"/>
          <w:b/>
          <w:bCs/>
          <w:color w:val="212121"/>
          <w:sz w:val="24"/>
          <w:szCs w:val="24"/>
        </w:rPr>
        <w:t xml:space="preserve"> </w:t>
      </w:r>
    </w:p>
    <w:p w:rsidR="0022094F" w:rsidRPr="0022094F" w:rsidRDefault="0022094F" w:rsidP="0022094F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22094F">
        <w:rPr>
          <w:rFonts w:ascii="PT Sans" w:eastAsia="Times New Roman" w:hAnsi="PT Sans"/>
          <w:color w:val="212121"/>
          <w:sz w:val="24"/>
          <w:szCs w:val="24"/>
        </w:rPr>
        <w:t>Несколько советов, которые помогут Вам и вашему ребенку:</w:t>
      </w:r>
    </w:p>
    <w:p w:rsidR="0022094F" w:rsidRPr="0022094F" w:rsidRDefault="0022094F" w:rsidP="0022094F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22094F">
        <w:rPr>
          <w:rFonts w:ascii="PT Sans" w:eastAsia="Times New Roman" w:hAnsi="PT Sans"/>
          <w:color w:val="212121"/>
          <w:sz w:val="24"/>
          <w:szCs w:val="24"/>
        </w:rPr>
        <w:lastRenderedPageBreak/>
        <w:t>1.         Вместе с ребенком обязательно проработайте и пройдите вместе с ребенком маршрут «школа-дом-школа». Укажите на наиболее «опасные» участки дороги, а главное, разъясните как себя вести.</w:t>
      </w:r>
    </w:p>
    <w:p w:rsidR="0022094F" w:rsidRPr="0022094F" w:rsidRDefault="0022094F" w:rsidP="0022094F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22094F">
        <w:rPr>
          <w:rFonts w:ascii="PT Sans" w:eastAsia="Times New Roman" w:hAnsi="PT Sans"/>
          <w:color w:val="212121"/>
          <w:sz w:val="24"/>
          <w:szCs w:val="24"/>
        </w:rPr>
        <w:t xml:space="preserve">2.         При выходе из </w:t>
      </w:r>
      <w:proofErr w:type="gramStart"/>
      <w:r w:rsidRPr="0022094F">
        <w:rPr>
          <w:rFonts w:ascii="PT Sans" w:eastAsia="Times New Roman" w:hAnsi="PT Sans"/>
          <w:color w:val="212121"/>
          <w:sz w:val="24"/>
          <w:szCs w:val="24"/>
        </w:rPr>
        <w:t>подъезда  дома</w:t>
      </w:r>
      <w:proofErr w:type="gramEnd"/>
      <w:r w:rsidRPr="0022094F">
        <w:rPr>
          <w:rFonts w:ascii="PT Sans" w:eastAsia="Times New Roman" w:hAnsi="PT Sans"/>
          <w:color w:val="212121"/>
          <w:sz w:val="24"/>
          <w:szCs w:val="24"/>
        </w:rPr>
        <w:t xml:space="preserve"> обратите внимание ребенка на следующие моменты:</w:t>
      </w:r>
    </w:p>
    <w:p w:rsidR="0022094F" w:rsidRPr="0022094F" w:rsidRDefault="0022094F" w:rsidP="0022094F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22094F">
        <w:rPr>
          <w:rFonts w:ascii="PT Sans" w:eastAsia="Times New Roman" w:hAnsi="PT Sans"/>
          <w:color w:val="212121"/>
          <w:sz w:val="24"/>
          <w:szCs w:val="24"/>
        </w:rPr>
        <w:t>- у подъезда дома тоже возможно движение транспорта;</w:t>
      </w:r>
    </w:p>
    <w:p w:rsidR="0022094F" w:rsidRPr="0022094F" w:rsidRDefault="0022094F" w:rsidP="0022094F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22094F">
        <w:rPr>
          <w:rFonts w:ascii="PT Sans" w:eastAsia="Times New Roman" w:hAnsi="PT Sans"/>
          <w:color w:val="212121"/>
          <w:sz w:val="24"/>
          <w:szCs w:val="24"/>
        </w:rPr>
        <w:t xml:space="preserve">- припаркованная у подъезда машина или растущее дерево зачастую закрывают обзор. Научите ребенка приостановиться и </w:t>
      </w:r>
      <w:proofErr w:type="gramStart"/>
      <w:r w:rsidRPr="0022094F">
        <w:rPr>
          <w:rFonts w:ascii="PT Sans" w:eastAsia="Times New Roman" w:hAnsi="PT Sans"/>
          <w:color w:val="212121"/>
          <w:sz w:val="24"/>
          <w:szCs w:val="24"/>
        </w:rPr>
        <w:t>оглядеться,  нет</w:t>
      </w:r>
      <w:proofErr w:type="gramEnd"/>
      <w:r w:rsidRPr="0022094F">
        <w:rPr>
          <w:rFonts w:ascii="PT Sans" w:eastAsia="Times New Roman" w:hAnsi="PT Sans"/>
          <w:color w:val="212121"/>
          <w:sz w:val="24"/>
          <w:szCs w:val="24"/>
        </w:rPr>
        <w:t xml:space="preserve"> ли за препятствием скрытой опасности.</w:t>
      </w:r>
    </w:p>
    <w:p w:rsidR="0022094F" w:rsidRPr="0022094F" w:rsidRDefault="0022094F" w:rsidP="0022094F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22094F">
        <w:rPr>
          <w:rFonts w:ascii="PT Sans" w:eastAsia="Times New Roman" w:hAnsi="PT Sans"/>
          <w:color w:val="212121"/>
          <w:sz w:val="24"/>
          <w:szCs w:val="24"/>
        </w:rPr>
        <w:t>3.         Не спешите- переходите дорогу размеренным шагом:</w:t>
      </w:r>
    </w:p>
    <w:p w:rsidR="0022094F" w:rsidRPr="0022094F" w:rsidRDefault="0022094F" w:rsidP="0022094F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22094F">
        <w:rPr>
          <w:rFonts w:ascii="PT Sans" w:eastAsia="Times New Roman" w:hAnsi="PT Sans"/>
          <w:color w:val="212121"/>
          <w:sz w:val="24"/>
          <w:szCs w:val="24"/>
        </w:rPr>
        <w:t>- выходя на проезжую часть дороги прекращайте посторонние разговоры с ребенком;</w:t>
      </w:r>
    </w:p>
    <w:p w:rsidR="0022094F" w:rsidRPr="0022094F" w:rsidRDefault="0022094F" w:rsidP="0022094F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22094F">
        <w:rPr>
          <w:rFonts w:ascii="PT Sans" w:eastAsia="Times New Roman" w:hAnsi="PT Sans"/>
          <w:color w:val="212121"/>
          <w:sz w:val="24"/>
          <w:szCs w:val="24"/>
        </w:rPr>
        <w:t>- все необходимые рекомендации дайте ребенку на тротуаре;</w:t>
      </w:r>
    </w:p>
    <w:p w:rsidR="0022094F" w:rsidRPr="0022094F" w:rsidRDefault="0022094F" w:rsidP="0022094F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22094F">
        <w:rPr>
          <w:rFonts w:ascii="PT Sans" w:eastAsia="Times New Roman" w:hAnsi="PT Sans"/>
          <w:color w:val="212121"/>
          <w:sz w:val="24"/>
          <w:szCs w:val="24"/>
        </w:rPr>
        <w:t>-выходить из дома следует заблаговременно - так, чтобы остался резерв времени. Ребенок должен привыкнуть ходить по дороге не спеша.</w:t>
      </w:r>
    </w:p>
    <w:p w:rsidR="0022094F" w:rsidRPr="0022094F" w:rsidRDefault="0022094F" w:rsidP="0022094F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22094F">
        <w:rPr>
          <w:rFonts w:ascii="PT Sans" w:eastAsia="Times New Roman" w:hAnsi="PT Sans"/>
          <w:color w:val="212121"/>
          <w:sz w:val="24"/>
          <w:szCs w:val="24"/>
        </w:rPr>
        <w:t xml:space="preserve">4.         </w:t>
      </w:r>
      <w:proofErr w:type="gramStart"/>
      <w:r w:rsidRPr="0022094F">
        <w:rPr>
          <w:rFonts w:ascii="PT Sans" w:eastAsia="Times New Roman" w:hAnsi="PT Sans"/>
          <w:color w:val="212121"/>
          <w:sz w:val="24"/>
          <w:szCs w:val="24"/>
        </w:rPr>
        <w:t>Не  нарушайте</w:t>
      </w:r>
      <w:proofErr w:type="gramEnd"/>
      <w:r w:rsidRPr="0022094F">
        <w:rPr>
          <w:rFonts w:ascii="PT Sans" w:eastAsia="Times New Roman" w:hAnsi="PT Sans"/>
          <w:color w:val="212121"/>
          <w:sz w:val="24"/>
          <w:szCs w:val="24"/>
        </w:rPr>
        <w:t xml:space="preserve"> правила дорожного движения в присутствии детей. Даже если нет ни одной машины, Вам не следует отходить от принципа: - «Никогда не переходить дорогу на красный или желтый сигнал светофора».    </w:t>
      </w:r>
    </w:p>
    <w:p w:rsidR="0022094F" w:rsidRPr="0022094F" w:rsidRDefault="0022094F" w:rsidP="0022094F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22094F">
        <w:rPr>
          <w:rFonts w:ascii="PT Sans" w:eastAsia="Times New Roman" w:hAnsi="PT Sans"/>
          <w:color w:val="212121"/>
          <w:sz w:val="24"/>
          <w:szCs w:val="24"/>
        </w:rPr>
        <w:t>5.         Особое внимание необходимо уделить «Зеленому» сигналу светофора и научить ребенка одной простой истине: - «Зеленый разрешает переход дороги лишь тогда, когда он загорелся в присутствии ребенка, и он может убедиться, что переход дороги безопасен, а главное - у него достаточно времени».</w:t>
      </w:r>
    </w:p>
    <w:p w:rsidR="0022094F" w:rsidRPr="0022094F" w:rsidRDefault="0022094F" w:rsidP="0022094F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22094F">
        <w:rPr>
          <w:rFonts w:ascii="PT Sans" w:eastAsia="Times New Roman" w:hAnsi="PT Sans"/>
          <w:color w:val="212121"/>
          <w:sz w:val="24"/>
          <w:szCs w:val="24"/>
        </w:rPr>
        <w:t>6.         Если ребенок самостоятельно пользуется транспортом, необходимо акцентировать его внимание на следующих моментах:</w:t>
      </w:r>
    </w:p>
    <w:p w:rsidR="0022094F" w:rsidRPr="0022094F" w:rsidRDefault="0022094F" w:rsidP="0022094F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22094F">
        <w:rPr>
          <w:rFonts w:ascii="PT Sans" w:eastAsia="Times New Roman" w:hAnsi="PT Sans"/>
          <w:color w:val="212121"/>
          <w:sz w:val="24"/>
          <w:szCs w:val="24"/>
        </w:rPr>
        <w:t>- ожидать транспортное средство следует только в местах, обозначенных знаком «Остановка автобуса, троллейбуса, трамвая».</w:t>
      </w:r>
    </w:p>
    <w:p w:rsidR="0022094F" w:rsidRPr="0022094F" w:rsidRDefault="0022094F" w:rsidP="0022094F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22094F">
        <w:rPr>
          <w:rFonts w:ascii="PT Sans" w:eastAsia="Times New Roman" w:hAnsi="PT Sans"/>
          <w:color w:val="212121"/>
          <w:sz w:val="24"/>
          <w:szCs w:val="24"/>
        </w:rPr>
        <w:t>- особое внимание следует уделить остановке трамвая и научить ребенка подходить к трамваю только тогда, когда он убедился, что машины, следующие в попутном направлении с трамваем - остановились;</w:t>
      </w:r>
    </w:p>
    <w:p w:rsidR="0022094F" w:rsidRPr="0022094F" w:rsidRDefault="0022094F" w:rsidP="0022094F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22094F">
        <w:rPr>
          <w:rFonts w:ascii="PT Sans" w:eastAsia="Times New Roman" w:hAnsi="PT Sans"/>
          <w:color w:val="212121"/>
          <w:sz w:val="24"/>
          <w:szCs w:val="24"/>
        </w:rPr>
        <w:t>- при выходе с общественного транспорта не следует выглядывать из-</w:t>
      </w:r>
      <w:proofErr w:type="gramStart"/>
      <w:r w:rsidRPr="0022094F">
        <w:rPr>
          <w:rFonts w:ascii="PT Sans" w:eastAsia="Times New Roman" w:hAnsi="PT Sans"/>
          <w:color w:val="212121"/>
          <w:sz w:val="24"/>
          <w:szCs w:val="24"/>
        </w:rPr>
        <w:t>за  передней</w:t>
      </w:r>
      <w:proofErr w:type="gramEnd"/>
      <w:r w:rsidRPr="0022094F">
        <w:rPr>
          <w:rFonts w:ascii="PT Sans" w:eastAsia="Times New Roman" w:hAnsi="PT Sans"/>
          <w:color w:val="212121"/>
          <w:sz w:val="24"/>
          <w:szCs w:val="24"/>
        </w:rPr>
        <w:t xml:space="preserve"> или задней части транспорта в надежде перейти дорогу,  следует подождать, когда транспорт отъедет и обзор дороги  откроется в обе стороны, а лучший вариант перехода - это дойти до ближайшего пешеходного перехода.   </w:t>
      </w:r>
    </w:p>
    <w:p w:rsidR="0022094F" w:rsidRPr="0022094F" w:rsidRDefault="0022094F" w:rsidP="0022094F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22094F">
        <w:rPr>
          <w:rFonts w:ascii="PT Sans" w:eastAsia="Times New Roman" w:hAnsi="PT Sans"/>
          <w:color w:val="212121"/>
          <w:sz w:val="24"/>
          <w:szCs w:val="24"/>
        </w:rPr>
        <w:t>            </w:t>
      </w:r>
      <w:r w:rsidRPr="0022094F">
        <w:rPr>
          <w:rFonts w:ascii="PT Sans" w:eastAsia="Times New Roman" w:hAnsi="PT Sans"/>
          <w:b/>
          <w:bCs/>
          <w:color w:val="212121"/>
          <w:sz w:val="24"/>
          <w:szCs w:val="24"/>
        </w:rPr>
        <w:t>Уважаемые родители!</w:t>
      </w:r>
    </w:p>
    <w:p w:rsidR="0022094F" w:rsidRPr="0022094F" w:rsidRDefault="0022094F" w:rsidP="0022094F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22094F">
        <w:rPr>
          <w:rFonts w:ascii="PT Sans" w:eastAsia="Times New Roman" w:hAnsi="PT Sans"/>
          <w:color w:val="212121"/>
          <w:sz w:val="24"/>
          <w:szCs w:val="24"/>
        </w:rPr>
        <w:t>Улица для маленького человечка- это сложный, не познанный мир, полный скрытых опасностей. И главная задача – научить ребенка безопасно жить в этом мире.</w:t>
      </w:r>
    </w:p>
    <w:p w:rsidR="0022094F" w:rsidRPr="0022094F" w:rsidRDefault="0022094F" w:rsidP="0022094F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22094F">
        <w:rPr>
          <w:rFonts w:ascii="PT Sans" w:eastAsia="Times New Roman" w:hAnsi="PT Sans"/>
          <w:color w:val="212121"/>
          <w:sz w:val="24"/>
          <w:szCs w:val="24"/>
        </w:rPr>
        <w:t>Самое важное, что должен знать каждый родитель: главным учителем безопасного поведения на дороге для его ребенка является именно он.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7C1"/>
    <w:rsid w:val="000B27C1"/>
    <w:rsid w:val="0022094F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3A7F8D-AE52-41E1-AB7E-ED7A5CD78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85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474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0972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4425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63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2843</Characters>
  <Application>Microsoft Office Word</Application>
  <DocSecurity>0</DocSecurity>
  <Lines>23</Lines>
  <Paragraphs>6</Paragraphs>
  <ScaleCrop>false</ScaleCrop>
  <Company/>
  <LinksUpToDate>false</LinksUpToDate>
  <CharactersWithSpaces>3335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2016-09-22T10:39:00Z</dcterms:created>
  <dcterms:modified xsi:type="dcterms:W3CDTF">2016-09-22T10:40:00Z</dcterms:modified>
</cp:coreProperties>
</file>